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384D55">
      <w:pPr>
        <w:pStyle w:val="INNH2"/>
        <w:tabs>
          <w:tab w:val="left" w:pos="880"/>
          <w:tab w:val="right" w:leader="dot" w:pos="9062"/>
        </w:tabs>
        <w:rPr>
          <w:rFonts w:eastAsiaTheme="minorEastAsia" w:cstheme="minorBidi"/>
          <w:noProof/>
          <w:sz w:val="22"/>
          <w:szCs w:val="22"/>
        </w:rPr>
      </w:pPr>
      <w:hyperlink w:anchor="_Toc29465058" w:history="1">
        <w:r w:rsidR="005D77BA" w:rsidRPr="00F63D32">
          <w:rPr>
            <w:rStyle w:val="Hyperkobling"/>
            <w:rFonts w:ascii="Calibri Light" w:hAnsi="Calibri Light"/>
            <w:noProof/>
          </w:rPr>
          <w:t>A.1</w:t>
        </w:r>
        <w:r w:rsidR="005D77BA">
          <w:rPr>
            <w:rFonts w:eastAsiaTheme="minorEastAsia" w:cstheme="minorBidi"/>
            <w:noProof/>
            <w:sz w:val="22"/>
            <w:szCs w:val="22"/>
          </w:rPr>
          <w:tab/>
        </w:r>
        <w:r w:rsidR="005D77BA" w:rsidRPr="00F63D32">
          <w:rPr>
            <w:rStyle w:val="Hyperkobling"/>
            <w:noProof/>
          </w:rPr>
          <w:t>Hovedavtalen og formålet med behandlingen av personopplysninger</w:t>
        </w:r>
        <w:r w:rsidR="005D77BA">
          <w:rPr>
            <w:noProof/>
            <w:webHidden/>
          </w:rPr>
          <w:tab/>
        </w:r>
        <w:r w:rsidR="005D77BA">
          <w:rPr>
            <w:noProof/>
            <w:webHidden/>
          </w:rPr>
          <w:fldChar w:fldCharType="begin"/>
        </w:r>
        <w:r w:rsidR="005D77BA">
          <w:rPr>
            <w:noProof/>
            <w:webHidden/>
          </w:rPr>
          <w:instrText xml:space="preserve"> PAGEREF _Toc29465058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F1AD14B" w14:textId="61017D0C" w:rsidR="005D77BA" w:rsidRDefault="00384D55">
      <w:pPr>
        <w:pStyle w:val="INNH2"/>
        <w:tabs>
          <w:tab w:val="left" w:pos="880"/>
          <w:tab w:val="right" w:leader="dot" w:pos="9062"/>
        </w:tabs>
        <w:rPr>
          <w:rFonts w:eastAsiaTheme="minorEastAsia" w:cstheme="minorBidi"/>
          <w:noProof/>
          <w:sz w:val="22"/>
          <w:szCs w:val="22"/>
        </w:rPr>
      </w:pPr>
      <w:hyperlink w:anchor="_Toc29465059" w:history="1">
        <w:r w:rsidR="005D77BA" w:rsidRPr="00F63D32">
          <w:rPr>
            <w:rStyle w:val="Hyperkobling"/>
            <w:rFonts w:ascii="Calibri Light" w:hAnsi="Calibri Light"/>
            <w:noProof/>
          </w:rPr>
          <w:t>A.2</w:t>
        </w:r>
        <w:r w:rsidR="005D77BA">
          <w:rPr>
            <w:rFonts w:eastAsiaTheme="minorEastAsia" w:cstheme="minorBidi"/>
            <w:noProof/>
            <w:sz w:val="22"/>
            <w:szCs w:val="22"/>
          </w:rPr>
          <w:tab/>
        </w:r>
        <w:r w:rsidR="005D77BA" w:rsidRPr="00F63D32">
          <w:rPr>
            <w:rStyle w:val="Hyperkobling"/>
            <w:noProof/>
          </w:rPr>
          <w:t>Databehandlerens behandling av personopplysninger på vegne av den Behandlingsansvarlige</w:t>
        </w:r>
        <w:r w:rsidR="005D77BA">
          <w:rPr>
            <w:noProof/>
            <w:webHidden/>
          </w:rPr>
          <w:tab/>
        </w:r>
        <w:r w:rsidR="005D77BA">
          <w:rPr>
            <w:noProof/>
            <w:webHidden/>
          </w:rPr>
          <w:fldChar w:fldCharType="begin"/>
        </w:r>
        <w:r w:rsidR="005D77BA">
          <w:rPr>
            <w:noProof/>
            <w:webHidden/>
          </w:rPr>
          <w:instrText xml:space="preserve"> PAGEREF _Toc29465059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32DBF95F" w14:textId="69B33DD0" w:rsidR="005D77BA" w:rsidRDefault="00384D55">
      <w:pPr>
        <w:pStyle w:val="INNH2"/>
        <w:tabs>
          <w:tab w:val="left" w:pos="880"/>
          <w:tab w:val="right" w:leader="dot" w:pos="9062"/>
        </w:tabs>
        <w:rPr>
          <w:rFonts w:eastAsiaTheme="minorEastAsia" w:cstheme="minorBidi"/>
          <w:noProof/>
          <w:sz w:val="22"/>
          <w:szCs w:val="22"/>
        </w:rPr>
      </w:pPr>
      <w:hyperlink w:anchor="_Toc29465060" w:history="1">
        <w:r w:rsidR="005D77BA" w:rsidRPr="00F63D32">
          <w:rPr>
            <w:rStyle w:val="Hyperkobling"/>
            <w:rFonts w:ascii="Calibri Light" w:hAnsi="Calibri Light"/>
            <w:noProof/>
          </w:rPr>
          <w:t>A.3</w:t>
        </w:r>
        <w:r w:rsidR="005D77BA">
          <w:rPr>
            <w:rFonts w:eastAsiaTheme="minorEastAsia" w:cstheme="minorBidi"/>
            <w:noProof/>
            <w:sz w:val="22"/>
            <w:szCs w:val="22"/>
          </w:rPr>
          <w:tab/>
        </w:r>
        <w:r w:rsidR="005D77BA" w:rsidRPr="00F63D32">
          <w:rPr>
            <w:rStyle w:val="Hyperkobling"/>
            <w:noProof/>
          </w:rPr>
          <w:t>Typer av personopplysninger</w:t>
        </w:r>
        <w:r w:rsidR="005D77BA">
          <w:rPr>
            <w:noProof/>
            <w:webHidden/>
          </w:rPr>
          <w:tab/>
        </w:r>
        <w:r w:rsidR="005D77BA">
          <w:rPr>
            <w:noProof/>
            <w:webHidden/>
          </w:rPr>
          <w:fldChar w:fldCharType="begin"/>
        </w:r>
        <w:r w:rsidR="005D77BA">
          <w:rPr>
            <w:noProof/>
            <w:webHidden/>
          </w:rPr>
          <w:instrText xml:space="preserve"> PAGEREF _Toc29465060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3BFA8428" w14:textId="20D4CBA8" w:rsidR="005D77BA" w:rsidRDefault="00384D55">
      <w:pPr>
        <w:pStyle w:val="INNH2"/>
        <w:tabs>
          <w:tab w:val="left" w:pos="880"/>
          <w:tab w:val="right" w:leader="dot" w:pos="9062"/>
        </w:tabs>
        <w:rPr>
          <w:rFonts w:eastAsiaTheme="minorEastAsia" w:cstheme="minorBidi"/>
          <w:noProof/>
          <w:sz w:val="22"/>
          <w:szCs w:val="22"/>
        </w:rPr>
      </w:pPr>
      <w:hyperlink w:anchor="_Toc29465061" w:history="1">
        <w:r w:rsidR="005D77BA" w:rsidRPr="00F63D32">
          <w:rPr>
            <w:rStyle w:val="Hyperkobling"/>
            <w:rFonts w:ascii="Calibri Light" w:hAnsi="Calibri Light"/>
            <w:noProof/>
          </w:rPr>
          <w:t>A.4</w:t>
        </w:r>
        <w:r w:rsidR="005D77BA">
          <w:rPr>
            <w:rFonts w:eastAsiaTheme="minorEastAsia" w:cstheme="minorBidi"/>
            <w:noProof/>
            <w:sz w:val="22"/>
            <w:szCs w:val="22"/>
          </w:rPr>
          <w:tab/>
        </w:r>
        <w:r w:rsidR="005D77BA" w:rsidRPr="00F63D32">
          <w:rPr>
            <w:rStyle w:val="Hyperkobling"/>
            <w:noProof/>
          </w:rPr>
          <w:t>Kategorier av registrerte</w:t>
        </w:r>
        <w:r w:rsidR="005D77BA">
          <w:rPr>
            <w:noProof/>
            <w:webHidden/>
          </w:rPr>
          <w:tab/>
        </w:r>
        <w:r w:rsidR="005D77BA">
          <w:rPr>
            <w:noProof/>
            <w:webHidden/>
          </w:rPr>
          <w:fldChar w:fldCharType="begin"/>
        </w:r>
        <w:r w:rsidR="005D77BA">
          <w:rPr>
            <w:noProof/>
            <w:webHidden/>
          </w:rPr>
          <w:instrText xml:space="preserve"> PAGEREF _Toc29465061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14ACD9C9" w14:textId="7E88B1FC" w:rsidR="005D77BA" w:rsidRDefault="00384D55">
      <w:pPr>
        <w:pStyle w:val="INNH2"/>
        <w:tabs>
          <w:tab w:val="left" w:pos="880"/>
          <w:tab w:val="right" w:leader="dot" w:pos="9062"/>
        </w:tabs>
        <w:rPr>
          <w:rFonts w:eastAsiaTheme="minorEastAsia" w:cstheme="minorBidi"/>
          <w:noProof/>
          <w:sz w:val="22"/>
          <w:szCs w:val="22"/>
        </w:rPr>
      </w:pPr>
      <w:hyperlink w:anchor="_Toc29465062" w:history="1">
        <w:r w:rsidR="005D77BA" w:rsidRPr="00F63D32">
          <w:rPr>
            <w:rStyle w:val="Hyperkobling"/>
            <w:rFonts w:ascii="Calibri Light" w:hAnsi="Calibri Light"/>
            <w:noProof/>
          </w:rPr>
          <w:t>A.5</w:t>
        </w:r>
        <w:r w:rsidR="005D77BA">
          <w:rPr>
            <w:rFonts w:eastAsiaTheme="minorEastAsia" w:cstheme="minorBidi"/>
            <w:noProof/>
            <w:sz w:val="22"/>
            <w:szCs w:val="22"/>
          </w:rPr>
          <w:tab/>
        </w:r>
        <w:r w:rsidR="005D77BA" w:rsidRPr="00F63D32">
          <w:rPr>
            <w:rStyle w:val="Hyperkobling"/>
            <w:noProof/>
          </w:rPr>
          <w:t>Varighet av behandlingen</w:t>
        </w:r>
        <w:r w:rsidR="005D77BA">
          <w:rPr>
            <w:noProof/>
            <w:webHidden/>
          </w:rPr>
          <w:tab/>
        </w:r>
        <w:r w:rsidR="005D77BA">
          <w:rPr>
            <w:noProof/>
            <w:webHidden/>
          </w:rPr>
          <w:fldChar w:fldCharType="begin"/>
        </w:r>
        <w:r w:rsidR="005D77BA">
          <w:rPr>
            <w:noProof/>
            <w:webHidden/>
          </w:rPr>
          <w:instrText xml:space="preserve"> PAGEREF _Toc29465062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462BB309" w14:textId="606BA056" w:rsidR="005D77BA" w:rsidRDefault="00384D55">
      <w:pPr>
        <w:pStyle w:val="INNH1"/>
        <w:tabs>
          <w:tab w:val="left" w:pos="480"/>
          <w:tab w:val="right" w:leader="dot" w:pos="9062"/>
        </w:tabs>
        <w:rPr>
          <w:rFonts w:eastAsiaTheme="minorEastAsia" w:cstheme="minorBidi"/>
          <w:noProof/>
          <w:sz w:val="22"/>
          <w:szCs w:val="22"/>
        </w:rPr>
      </w:pPr>
      <w:hyperlink w:anchor="_Toc29465063" w:history="1">
        <w:r w:rsidR="005D77BA" w:rsidRPr="00F63D32">
          <w:rPr>
            <w:rStyle w:val="Hyperkobling"/>
            <w:noProof/>
          </w:rPr>
          <w:t>B.</w:t>
        </w:r>
        <w:r w:rsidR="005D77BA">
          <w:rPr>
            <w:rFonts w:eastAsiaTheme="minorEastAsia" w:cstheme="minorBidi"/>
            <w:noProof/>
            <w:sz w:val="22"/>
            <w:szCs w:val="22"/>
          </w:rPr>
          <w:tab/>
        </w:r>
        <w:r w:rsidR="005D77BA" w:rsidRPr="00F63D32">
          <w:rPr>
            <w:rStyle w:val="Hyperkobling"/>
            <w:noProof/>
          </w:rPr>
          <w:t>Betingelser for Databehandlerens bruk og endring av eventuelle Underdatabehandlere</w:t>
        </w:r>
        <w:r w:rsidR="005D77BA">
          <w:rPr>
            <w:noProof/>
            <w:webHidden/>
          </w:rPr>
          <w:tab/>
        </w:r>
        <w:r w:rsidR="005D77BA">
          <w:rPr>
            <w:noProof/>
            <w:webHidden/>
          </w:rPr>
          <w:fldChar w:fldCharType="begin"/>
        </w:r>
        <w:r w:rsidR="005D77BA">
          <w:rPr>
            <w:noProof/>
            <w:webHidden/>
          </w:rPr>
          <w:instrText xml:space="preserve"> PAGEREF _Toc29465063 \h </w:instrText>
        </w:r>
        <w:r w:rsidR="005D77BA">
          <w:rPr>
            <w:noProof/>
            <w:webHidden/>
          </w:rPr>
        </w:r>
        <w:r w:rsidR="005D77BA">
          <w:rPr>
            <w:noProof/>
            <w:webHidden/>
          </w:rPr>
          <w:fldChar w:fldCharType="separate"/>
        </w:r>
        <w:r w:rsidR="005D77BA">
          <w:rPr>
            <w:noProof/>
            <w:webHidden/>
          </w:rPr>
          <w:t>5</w:t>
        </w:r>
        <w:r w:rsidR="005D77BA">
          <w:rPr>
            <w:noProof/>
            <w:webHidden/>
          </w:rPr>
          <w:fldChar w:fldCharType="end"/>
        </w:r>
      </w:hyperlink>
    </w:p>
    <w:p w14:paraId="158030E5" w14:textId="21C92BA7" w:rsidR="005D77BA" w:rsidRDefault="00384D55">
      <w:pPr>
        <w:pStyle w:val="INNH2"/>
        <w:tabs>
          <w:tab w:val="left" w:pos="880"/>
          <w:tab w:val="right" w:leader="dot" w:pos="9062"/>
        </w:tabs>
        <w:rPr>
          <w:rFonts w:eastAsiaTheme="minorEastAsia" w:cstheme="minorBidi"/>
          <w:noProof/>
          <w:sz w:val="22"/>
          <w:szCs w:val="22"/>
        </w:rPr>
      </w:pPr>
      <w:hyperlink w:anchor="_Toc29465064" w:history="1">
        <w:r w:rsidR="005D77BA" w:rsidRPr="00F63D32">
          <w:rPr>
            <w:rStyle w:val="Hyperkobling"/>
            <w:rFonts w:ascii="Calibri Light" w:hAnsi="Calibri Light"/>
            <w:noProof/>
          </w:rPr>
          <w:t>B.1</w:t>
        </w:r>
        <w:r w:rsidR="005D77BA">
          <w:rPr>
            <w:rFonts w:eastAsiaTheme="minorEastAsia" w:cstheme="minorBidi"/>
            <w:noProof/>
            <w:sz w:val="22"/>
            <w:szCs w:val="22"/>
          </w:rPr>
          <w:tab/>
        </w:r>
        <w:r w:rsidR="005D77BA" w:rsidRPr="00F63D32">
          <w:rPr>
            <w:rStyle w:val="Hyperkobling"/>
            <w:noProof/>
          </w:rPr>
          <w:t>Behandlingsansvarliges godkjennelse av bruk av Underdatabehandlere</w:t>
        </w:r>
        <w:r w:rsidR="005D77BA">
          <w:rPr>
            <w:noProof/>
            <w:webHidden/>
          </w:rPr>
          <w:tab/>
        </w:r>
        <w:r w:rsidR="005D77BA">
          <w:rPr>
            <w:noProof/>
            <w:webHidden/>
          </w:rPr>
          <w:fldChar w:fldCharType="begin"/>
        </w:r>
        <w:r w:rsidR="005D77BA">
          <w:rPr>
            <w:noProof/>
            <w:webHidden/>
          </w:rPr>
          <w:instrText xml:space="preserve"> PAGEREF _Toc29465064 \h </w:instrText>
        </w:r>
        <w:r w:rsidR="005D77BA">
          <w:rPr>
            <w:noProof/>
            <w:webHidden/>
          </w:rPr>
        </w:r>
        <w:r w:rsidR="005D77BA">
          <w:rPr>
            <w:noProof/>
            <w:webHidden/>
          </w:rPr>
          <w:fldChar w:fldCharType="separate"/>
        </w:r>
        <w:r w:rsidR="005D77BA">
          <w:rPr>
            <w:noProof/>
            <w:webHidden/>
          </w:rPr>
          <w:t>5</w:t>
        </w:r>
        <w:r w:rsidR="005D77BA">
          <w:rPr>
            <w:noProof/>
            <w:webHidden/>
          </w:rPr>
          <w:fldChar w:fldCharType="end"/>
        </w:r>
      </w:hyperlink>
    </w:p>
    <w:p w14:paraId="71E085C0" w14:textId="7F194F24" w:rsidR="005D77BA" w:rsidRDefault="00384D55">
      <w:pPr>
        <w:pStyle w:val="INNH2"/>
        <w:tabs>
          <w:tab w:val="left" w:pos="880"/>
          <w:tab w:val="right" w:leader="dot" w:pos="9062"/>
        </w:tabs>
        <w:rPr>
          <w:rFonts w:eastAsiaTheme="minorEastAsia" w:cstheme="minorBidi"/>
          <w:noProof/>
          <w:sz w:val="22"/>
          <w:szCs w:val="22"/>
        </w:rPr>
      </w:pPr>
      <w:hyperlink w:anchor="_Toc29465065" w:history="1">
        <w:r w:rsidR="005D77BA" w:rsidRPr="00F63D32">
          <w:rPr>
            <w:rStyle w:val="Hyperkobling"/>
            <w:rFonts w:ascii="Calibri Light" w:hAnsi="Calibri Light"/>
            <w:noProof/>
          </w:rPr>
          <w:t>B.2</w:t>
        </w:r>
        <w:r w:rsidR="005D77BA">
          <w:rPr>
            <w:rFonts w:eastAsiaTheme="minorEastAsia" w:cstheme="minorBidi"/>
            <w:noProof/>
            <w:sz w:val="22"/>
            <w:szCs w:val="22"/>
          </w:rPr>
          <w:tab/>
        </w:r>
        <w:r w:rsidR="005D77BA" w:rsidRPr="00F63D32">
          <w:rPr>
            <w:rStyle w:val="Hyperkobling"/>
            <w:noProof/>
          </w:rPr>
          <w:t>Godkjente Underdatabehandlere</w:t>
        </w:r>
        <w:r w:rsidR="005D77BA">
          <w:rPr>
            <w:noProof/>
            <w:webHidden/>
          </w:rPr>
          <w:tab/>
        </w:r>
        <w:r w:rsidR="005D77BA">
          <w:rPr>
            <w:noProof/>
            <w:webHidden/>
          </w:rPr>
          <w:fldChar w:fldCharType="begin"/>
        </w:r>
        <w:r w:rsidR="005D77BA">
          <w:rPr>
            <w:noProof/>
            <w:webHidden/>
          </w:rPr>
          <w:instrText xml:space="preserve"> PAGEREF _Toc29465065 \h </w:instrText>
        </w:r>
        <w:r w:rsidR="005D77BA">
          <w:rPr>
            <w:noProof/>
            <w:webHidden/>
          </w:rPr>
        </w:r>
        <w:r w:rsidR="005D77BA">
          <w:rPr>
            <w:noProof/>
            <w:webHidden/>
          </w:rPr>
          <w:fldChar w:fldCharType="separate"/>
        </w:r>
        <w:r w:rsidR="005D77BA">
          <w:rPr>
            <w:noProof/>
            <w:webHidden/>
          </w:rPr>
          <w:t>6</w:t>
        </w:r>
        <w:r w:rsidR="005D77BA">
          <w:rPr>
            <w:noProof/>
            <w:webHidden/>
          </w:rPr>
          <w:fldChar w:fldCharType="end"/>
        </w:r>
      </w:hyperlink>
    </w:p>
    <w:p w14:paraId="4D77F84E" w14:textId="645CA5C3" w:rsidR="005D77BA" w:rsidRDefault="00384D55">
      <w:pPr>
        <w:pStyle w:val="INNH1"/>
        <w:tabs>
          <w:tab w:val="left" w:pos="480"/>
          <w:tab w:val="right" w:leader="dot" w:pos="9062"/>
        </w:tabs>
        <w:rPr>
          <w:rFonts w:eastAsiaTheme="minorEastAsia" w:cstheme="minorBidi"/>
          <w:noProof/>
          <w:sz w:val="22"/>
          <w:szCs w:val="22"/>
        </w:rPr>
      </w:pPr>
      <w:hyperlink w:anchor="_Toc29465066" w:history="1">
        <w:r w:rsidR="005D77BA" w:rsidRPr="00F63D32">
          <w:rPr>
            <w:rStyle w:val="Hyperkobling"/>
            <w:noProof/>
          </w:rPr>
          <w:t>C.</w:t>
        </w:r>
        <w:r w:rsidR="005D77BA">
          <w:rPr>
            <w:rFonts w:eastAsiaTheme="minorEastAsia" w:cstheme="minorBidi"/>
            <w:noProof/>
            <w:sz w:val="22"/>
            <w:szCs w:val="22"/>
          </w:rPr>
          <w:tab/>
        </w:r>
        <w:r w:rsidR="005D77BA" w:rsidRPr="00F63D32">
          <w:rPr>
            <w:rStyle w:val="Hyperkobling"/>
            <w:noProof/>
          </w:rPr>
          <w:t>Instruks vedrørende behandling av personopplysninger</w:t>
        </w:r>
        <w:r w:rsidR="005D77BA">
          <w:rPr>
            <w:noProof/>
            <w:webHidden/>
          </w:rPr>
          <w:tab/>
        </w:r>
        <w:r w:rsidR="005D77BA">
          <w:rPr>
            <w:noProof/>
            <w:webHidden/>
          </w:rPr>
          <w:fldChar w:fldCharType="begin"/>
        </w:r>
        <w:r w:rsidR="005D77BA">
          <w:rPr>
            <w:noProof/>
            <w:webHidden/>
          </w:rPr>
          <w:instrText xml:space="preserve"> PAGEREF _Toc29465066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0E7DB55C" w14:textId="46B632D4" w:rsidR="005D77BA" w:rsidRDefault="00384D55">
      <w:pPr>
        <w:pStyle w:val="INNH2"/>
        <w:tabs>
          <w:tab w:val="left" w:pos="880"/>
          <w:tab w:val="right" w:leader="dot" w:pos="9062"/>
        </w:tabs>
        <w:rPr>
          <w:rFonts w:eastAsiaTheme="minorEastAsia" w:cstheme="minorBidi"/>
          <w:noProof/>
          <w:sz w:val="22"/>
          <w:szCs w:val="22"/>
        </w:rPr>
      </w:pPr>
      <w:hyperlink w:anchor="_Toc29465067" w:history="1">
        <w:r w:rsidR="005D77BA" w:rsidRPr="00F63D32">
          <w:rPr>
            <w:rStyle w:val="Hyperkobling"/>
            <w:rFonts w:ascii="Calibri Light" w:hAnsi="Calibri Light"/>
            <w:noProof/>
          </w:rPr>
          <w:t>C.1</w:t>
        </w:r>
        <w:r w:rsidR="005D77BA">
          <w:rPr>
            <w:rFonts w:eastAsiaTheme="minorEastAsia" w:cstheme="minorBidi"/>
            <w:noProof/>
            <w:sz w:val="22"/>
            <w:szCs w:val="22"/>
          </w:rPr>
          <w:tab/>
        </w:r>
        <w:r w:rsidR="005D77BA" w:rsidRPr="00F63D32">
          <w:rPr>
            <w:rStyle w:val="Hyperkobling"/>
            <w:noProof/>
          </w:rPr>
          <w:t>Behandlingens omfang og formål</w:t>
        </w:r>
        <w:r w:rsidR="005D77BA">
          <w:rPr>
            <w:noProof/>
            <w:webHidden/>
          </w:rPr>
          <w:tab/>
        </w:r>
        <w:r w:rsidR="005D77BA">
          <w:rPr>
            <w:noProof/>
            <w:webHidden/>
          </w:rPr>
          <w:fldChar w:fldCharType="begin"/>
        </w:r>
        <w:r w:rsidR="005D77BA">
          <w:rPr>
            <w:noProof/>
            <w:webHidden/>
          </w:rPr>
          <w:instrText xml:space="preserve"> PAGEREF _Toc29465067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07A348EA" w14:textId="243820B4" w:rsidR="005D77BA" w:rsidRDefault="00384D55">
      <w:pPr>
        <w:pStyle w:val="INNH2"/>
        <w:tabs>
          <w:tab w:val="left" w:pos="880"/>
          <w:tab w:val="right" w:leader="dot" w:pos="9062"/>
        </w:tabs>
        <w:rPr>
          <w:rFonts w:eastAsiaTheme="minorEastAsia" w:cstheme="minorBidi"/>
          <w:noProof/>
          <w:sz w:val="22"/>
          <w:szCs w:val="22"/>
        </w:rPr>
      </w:pPr>
      <w:hyperlink w:anchor="_Toc29465068" w:history="1">
        <w:r w:rsidR="005D77BA" w:rsidRPr="00F63D32">
          <w:rPr>
            <w:rStyle w:val="Hyperkobling"/>
            <w:rFonts w:ascii="Calibri Light" w:hAnsi="Calibri Light"/>
            <w:noProof/>
          </w:rPr>
          <w:t>C.2</w:t>
        </w:r>
        <w:r w:rsidR="005D77BA">
          <w:rPr>
            <w:rFonts w:eastAsiaTheme="minorEastAsia" w:cstheme="minorBidi"/>
            <w:noProof/>
            <w:sz w:val="22"/>
            <w:szCs w:val="22"/>
          </w:rPr>
          <w:tab/>
        </w:r>
        <w:r w:rsidR="005D77BA" w:rsidRPr="00F63D32">
          <w:rPr>
            <w:rStyle w:val="Hyperkobling"/>
            <w:noProof/>
          </w:rPr>
          <w:t>Sikkerhet ved behandlingen</w:t>
        </w:r>
        <w:r w:rsidR="005D77BA">
          <w:rPr>
            <w:noProof/>
            <w:webHidden/>
          </w:rPr>
          <w:tab/>
        </w:r>
        <w:r w:rsidR="005D77BA">
          <w:rPr>
            <w:noProof/>
            <w:webHidden/>
          </w:rPr>
          <w:fldChar w:fldCharType="begin"/>
        </w:r>
        <w:r w:rsidR="005D77BA">
          <w:rPr>
            <w:noProof/>
            <w:webHidden/>
          </w:rPr>
          <w:instrText xml:space="preserve"> PAGEREF _Toc29465068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1E30FF38" w14:textId="73ABDD8F" w:rsidR="005D77BA" w:rsidRDefault="00384D55">
      <w:pPr>
        <w:pStyle w:val="INNH3"/>
        <w:tabs>
          <w:tab w:val="left" w:pos="1320"/>
          <w:tab w:val="right" w:leader="dot" w:pos="9062"/>
        </w:tabs>
        <w:rPr>
          <w:rFonts w:eastAsiaTheme="minorEastAsia" w:cstheme="minorBidi"/>
          <w:noProof/>
          <w:sz w:val="22"/>
          <w:szCs w:val="22"/>
        </w:rPr>
      </w:pPr>
      <w:hyperlink w:anchor="_Toc29465069" w:history="1">
        <w:r w:rsidR="005D77BA" w:rsidRPr="00F63D32">
          <w:rPr>
            <w:rStyle w:val="Hyperkobling"/>
            <w:rFonts w:asciiTheme="majorHAnsi" w:hAnsiTheme="majorHAnsi" w:cstheme="majorHAnsi"/>
            <w:bCs/>
            <w:noProof/>
          </w:rPr>
          <w:t>C.2.1</w:t>
        </w:r>
        <w:r w:rsidR="005D77BA">
          <w:rPr>
            <w:rFonts w:eastAsiaTheme="minorEastAsia" w:cstheme="minorBidi"/>
            <w:noProof/>
            <w:sz w:val="22"/>
            <w:szCs w:val="22"/>
          </w:rPr>
          <w:tab/>
        </w:r>
        <w:r w:rsidR="005D77BA" w:rsidRPr="00F63D32">
          <w:rPr>
            <w:rStyle w:val="Hyperkobling"/>
            <w:rFonts w:asciiTheme="majorHAnsi" w:hAnsiTheme="majorHAnsi" w:cstheme="majorHAnsi"/>
            <w:bCs/>
            <w:noProof/>
          </w:rPr>
          <w:t>Angivelse av sikkerhetsnivå</w:t>
        </w:r>
        <w:r w:rsidR="005D77BA">
          <w:rPr>
            <w:noProof/>
            <w:webHidden/>
          </w:rPr>
          <w:tab/>
        </w:r>
        <w:r w:rsidR="005D77BA">
          <w:rPr>
            <w:noProof/>
            <w:webHidden/>
          </w:rPr>
          <w:fldChar w:fldCharType="begin"/>
        </w:r>
        <w:r w:rsidR="005D77BA">
          <w:rPr>
            <w:noProof/>
            <w:webHidden/>
          </w:rPr>
          <w:instrText xml:space="preserve"> PAGEREF _Toc29465069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58BBC263" w14:textId="7CA08560" w:rsidR="005D77BA" w:rsidRDefault="00384D55">
      <w:pPr>
        <w:pStyle w:val="INNH3"/>
        <w:tabs>
          <w:tab w:val="left" w:pos="1320"/>
          <w:tab w:val="right" w:leader="dot" w:pos="9062"/>
        </w:tabs>
        <w:rPr>
          <w:rFonts w:eastAsiaTheme="minorEastAsia" w:cstheme="minorBidi"/>
          <w:noProof/>
          <w:sz w:val="22"/>
          <w:szCs w:val="22"/>
        </w:rPr>
      </w:pPr>
      <w:hyperlink w:anchor="_Toc29465070" w:history="1">
        <w:r w:rsidR="005D77BA" w:rsidRPr="00F63D32">
          <w:rPr>
            <w:rStyle w:val="Hyperkobling"/>
            <w:rFonts w:asciiTheme="majorHAnsi" w:hAnsiTheme="majorHAnsi" w:cstheme="majorHAnsi"/>
            <w:bCs/>
            <w:noProof/>
          </w:rPr>
          <w:t>C.2.2</w:t>
        </w:r>
        <w:r w:rsidR="005D77BA">
          <w:rPr>
            <w:rFonts w:eastAsiaTheme="minorEastAsia" w:cstheme="minorBidi"/>
            <w:noProof/>
            <w:sz w:val="22"/>
            <w:szCs w:val="22"/>
          </w:rPr>
          <w:tab/>
        </w:r>
        <w:r w:rsidR="005D77BA" w:rsidRPr="00F63D32">
          <w:rPr>
            <w:rStyle w:val="Hyperkobling"/>
            <w:rFonts w:asciiTheme="majorHAnsi" w:hAnsiTheme="majorHAnsi" w:cstheme="majorHAnsi"/>
            <w:bCs/>
            <w:noProof/>
          </w:rPr>
          <w:t>Styringssystem for informasjonssikkerhet</w:t>
        </w:r>
        <w:r w:rsidR="005D77BA">
          <w:rPr>
            <w:noProof/>
            <w:webHidden/>
          </w:rPr>
          <w:tab/>
        </w:r>
        <w:r w:rsidR="005D77BA">
          <w:rPr>
            <w:noProof/>
            <w:webHidden/>
          </w:rPr>
          <w:fldChar w:fldCharType="begin"/>
        </w:r>
        <w:r w:rsidR="005D77BA">
          <w:rPr>
            <w:noProof/>
            <w:webHidden/>
          </w:rPr>
          <w:instrText xml:space="preserve"> PAGEREF _Toc29465070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361D2EE6" w14:textId="5C7893DF" w:rsidR="005D77BA" w:rsidRDefault="00384D55">
      <w:pPr>
        <w:pStyle w:val="INNH2"/>
        <w:tabs>
          <w:tab w:val="left" w:pos="880"/>
          <w:tab w:val="right" w:leader="dot" w:pos="9062"/>
        </w:tabs>
        <w:rPr>
          <w:rFonts w:eastAsiaTheme="minorEastAsia" w:cstheme="minorBidi"/>
          <w:noProof/>
          <w:sz w:val="22"/>
          <w:szCs w:val="22"/>
        </w:rPr>
      </w:pPr>
      <w:hyperlink w:anchor="_Toc29465071" w:history="1">
        <w:r w:rsidR="005D77BA" w:rsidRPr="00F63D32">
          <w:rPr>
            <w:rStyle w:val="Hyperkobling"/>
            <w:rFonts w:ascii="Calibri Light" w:hAnsi="Calibri Light"/>
            <w:noProof/>
          </w:rPr>
          <w:t>C.3</w:t>
        </w:r>
        <w:r w:rsidR="005D77BA">
          <w:rPr>
            <w:rFonts w:eastAsiaTheme="minorEastAsia" w:cstheme="minorBidi"/>
            <w:noProof/>
            <w:sz w:val="22"/>
            <w:szCs w:val="22"/>
          </w:rPr>
          <w:tab/>
        </w:r>
        <w:r w:rsidR="005D77BA" w:rsidRPr="00F63D32">
          <w:rPr>
            <w:rStyle w:val="Hyperkobling"/>
            <w:noProof/>
          </w:rPr>
          <w:t>Dokumentasjon</w:t>
        </w:r>
        <w:r w:rsidR="005D77BA">
          <w:rPr>
            <w:noProof/>
            <w:webHidden/>
          </w:rPr>
          <w:tab/>
        </w:r>
        <w:r w:rsidR="005D77BA">
          <w:rPr>
            <w:noProof/>
            <w:webHidden/>
          </w:rPr>
          <w:fldChar w:fldCharType="begin"/>
        </w:r>
        <w:r w:rsidR="005D77BA">
          <w:rPr>
            <w:noProof/>
            <w:webHidden/>
          </w:rPr>
          <w:instrText xml:space="preserve"> PAGEREF _Toc29465071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189D0CB7" w14:textId="598E20D1" w:rsidR="005D77BA" w:rsidRDefault="00384D55">
      <w:pPr>
        <w:pStyle w:val="INNH2"/>
        <w:tabs>
          <w:tab w:val="left" w:pos="880"/>
          <w:tab w:val="right" w:leader="dot" w:pos="9062"/>
        </w:tabs>
        <w:rPr>
          <w:rFonts w:eastAsiaTheme="minorEastAsia" w:cstheme="minorBidi"/>
          <w:noProof/>
          <w:sz w:val="22"/>
          <w:szCs w:val="22"/>
        </w:rPr>
      </w:pPr>
      <w:hyperlink w:anchor="_Toc29465072" w:history="1">
        <w:r w:rsidR="005D77BA" w:rsidRPr="00F63D32">
          <w:rPr>
            <w:rStyle w:val="Hyperkobling"/>
            <w:rFonts w:ascii="Calibri Light" w:hAnsi="Calibri Light"/>
            <w:noProof/>
          </w:rPr>
          <w:t>C.4</w:t>
        </w:r>
        <w:r w:rsidR="005D77BA">
          <w:rPr>
            <w:rFonts w:eastAsiaTheme="minorEastAsia" w:cstheme="minorBidi"/>
            <w:noProof/>
            <w:sz w:val="22"/>
            <w:szCs w:val="22"/>
          </w:rPr>
          <w:tab/>
        </w:r>
        <w:r w:rsidR="005D77BA" w:rsidRPr="00F63D32">
          <w:rPr>
            <w:rStyle w:val="Hyperkobling"/>
            <w:noProof/>
          </w:rPr>
          <w:t>Overføring av personopplysninger - Lokasjon for behandling og tilgang</w:t>
        </w:r>
        <w:r w:rsidR="005D77BA">
          <w:rPr>
            <w:noProof/>
            <w:webHidden/>
          </w:rPr>
          <w:tab/>
        </w:r>
        <w:r w:rsidR="005D77BA">
          <w:rPr>
            <w:noProof/>
            <w:webHidden/>
          </w:rPr>
          <w:fldChar w:fldCharType="begin"/>
        </w:r>
        <w:r w:rsidR="005D77BA">
          <w:rPr>
            <w:noProof/>
            <w:webHidden/>
          </w:rPr>
          <w:instrText xml:space="preserve"> PAGEREF _Toc29465072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5BFD962E" w14:textId="5BD782B6" w:rsidR="005D77BA" w:rsidRDefault="00384D55">
      <w:pPr>
        <w:pStyle w:val="INNH2"/>
        <w:tabs>
          <w:tab w:val="left" w:pos="880"/>
          <w:tab w:val="right" w:leader="dot" w:pos="9062"/>
        </w:tabs>
        <w:rPr>
          <w:rFonts w:eastAsiaTheme="minorEastAsia" w:cstheme="minorBidi"/>
          <w:noProof/>
          <w:sz w:val="22"/>
          <w:szCs w:val="22"/>
        </w:rPr>
      </w:pPr>
      <w:hyperlink w:anchor="_Toc29465073" w:history="1">
        <w:r w:rsidR="005D77BA" w:rsidRPr="00F63D32">
          <w:rPr>
            <w:rStyle w:val="Hyperkobling"/>
            <w:rFonts w:ascii="Calibri Light" w:hAnsi="Calibri Light" w:cstheme="minorHAnsi"/>
            <w:noProof/>
          </w:rPr>
          <w:t>C.5</w:t>
        </w:r>
        <w:r w:rsidR="005D77BA">
          <w:rPr>
            <w:rFonts w:eastAsiaTheme="minorEastAsia" w:cstheme="minorBidi"/>
            <w:noProof/>
            <w:sz w:val="22"/>
            <w:szCs w:val="22"/>
          </w:rPr>
          <w:tab/>
        </w:r>
        <w:r w:rsidR="005D77BA" w:rsidRPr="00F63D32">
          <w:rPr>
            <w:rStyle w:val="Hyperkobling"/>
            <w:rFonts w:cstheme="minorHAnsi"/>
            <w:noProof/>
          </w:rPr>
          <w:t>Rutiner for revisjon og tilsyn</w:t>
        </w:r>
        <w:r w:rsidR="005D77BA">
          <w:rPr>
            <w:noProof/>
            <w:webHidden/>
          </w:rPr>
          <w:tab/>
        </w:r>
        <w:r w:rsidR="005D77BA">
          <w:rPr>
            <w:noProof/>
            <w:webHidden/>
          </w:rPr>
          <w:fldChar w:fldCharType="begin"/>
        </w:r>
        <w:r w:rsidR="005D77BA">
          <w:rPr>
            <w:noProof/>
            <w:webHidden/>
          </w:rPr>
          <w:instrText xml:space="preserve"> PAGEREF _Toc29465073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2A774A6A" w14:textId="083F2ABD" w:rsidR="005D77BA" w:rsidRDefault="00384D55">
      <w:pPr>
        <w:pStyle w:val="INNH2"/>
        <w:tabs>
          <w:tab w:val="left" w:pos="880"/>
          <w:tab w:val="right" w:leader="dot" w:pos="9062"/>
        </w:tabs>
        <w:rPr>
          <w:rFonts w:eastAsiaTheme="minorEastAsia" w:cstheme="minorBidi"/>
          <w:noProof/>
          <w:sz w:val="22"/>
          <w:szCs w:val="22"/>
        </w:rPr>
      </w:pPr>
      <w:hyperlink w:anchor="_Toc29465074" w:history="1">
        <w:r w:rsidR="005D77BA" w:rsidRPr="00F63D32">
          <w:rPr>
            <w:rStyle w:val="Hyperkobling"/>
            <w:rFonts w:ascii="Calibri Light" w:hAnsi="Calibri Light"/>
            <w:noProof/>
          </w:rPr>
          <w:t>C.6</w:t>
        </w:r>
        <w:r w:rsidR="005D77BA">
          <w:rPr>
            <w:rFonts w:eastAsiaTheme="minorEastAsia" w:cstheme="minorBidi"/>
            <w:noProof/>
            <w:sz w:val="22"/>
            <w:szCs w:val="22"/>
          </w:rPr>
          <w:tab/>
        </w:r>
        <w:r w:rsidR="005D77BA" w:rsidRPr="00F63D32">
          <w:rPr>
            <w:rStyle w:val="Hyperkobling"/>
            <w:noProof/>
          </w:rPr>
          <w:t>Sletting og tilbakelevering av personopplysninger ved avtalens opphør</w:t>
        </w:r>
        <w:r w:rsidR="005D77BA">
          <w:rPr>
            <w:noProof/>
            <w:webHidden/>
          </w:rPr>
          <w:tab/>
        </w:r>
        <w:r w:rsidR="005D77BA">
          <w:rPr>
            <w:noProof/>
            <w:webHidden/>
          </w:rPr>
          <w:fldChar w:fldCharType="begin"/>
        </w:r>
        <w:r w:rsidR="005D77BA">
          <w:rPr>
            <w:noProof/>
            <w:webHidden/>
          </w:rPr>
          <w:instrText xml:space="preserve"> PAGEREF _Toc29465074 \h </w:instrText>
        </w:r>
        <w:r w:rsidR="005D77BA">
          <w:rPr>
            <w:noProof/>
            <w:webHidden/>
          </w:rPr>
        </w:r>
        <w:r w:rsidR="005D77BA">
          <w:rPr>
            <w:noProof/>
            <w:webHidden/>
          </w:rPr>
          <w:fldChar w:fldCharType="separate"/>
        </w:r>
        <w:r w:rsidR="005D77BA">
          <w:rPr>
            <w:noProof/>
            <w:webHidden/>
          </w:rPr>
          <w:t>10</w:t>
        </w:r>
        <w:r w:rsidR="005D77BA">
          <w:rPr>
            <w:noProof/>
            <w:webHidden/>
          </w:rPr>
          <w:fldChar w:fldCharType="end"/>
        </w:r>
      </w:hyperlink>
    </w:p>
    <w:p w14:paraId="3D6E86F8" w14:textId="41EDAD80" w:rsidR="005D77BA" w:rsidRDefault="00384D55">
      <w:pPr>
        <w:pStyle w:val="INNH2"/>
        <w:tabs>
          <w:tab w:val="left" w:pos="880"/>
          <w:tab w:val="right" w:leader="dot" w:pos="9062"/>
        </w:tabs>
        <w:rPr>
          <w:rFonts w:eastAsiaTheme="minorEastAsia" w:cstheme="minorBidi"/>
          <w:noProof/>
          <w:sz w:val="22"/>
          <w:szCs w:val="22"/>
        </w:rPr>
      </w:pPr>
      <w:hyperlink w:anchor="_Toc29465075" w:history="1">
        <w:r w:rsidR="005D77BA" w:rsidRPr="00F63D32">
          <w:rPr>
            <w:rStyle w:val="Hyperkobling"/>
            <w:rFonts w:ascii="Calibri Light" w:hAnsi="Calibri Light" w:cstheme="minorHAnsi"/>
            <w:noProof/>
          </w:rPr>
          <w:t>C.7</w:t>
        </w:r>
        <w:r w:rsidR="005D77BA">
          <w:rPr>
            <w:rFonts w:eastAsiaTheme="minorEastAsia" w:cstheme="minorBidi"/>
            <w:noProof/>
            <w:sz w:val="22"/>
            <w:szCs w:val="22"/>
          </w:rPr>
          <w:tab/>
        </w:r>
        <w:r w:rsidR="005D77BA" w:rsidRPr="00F63D32">
          <w:rPr>
            <w:rStyle w:val="Hyperkobling"/>
            <w:rFonts w:cstheme="minorHAnsi"/>
            <w:noProof/>
          </w:rPr>
          <w:t>Sektorspesifikke bestemmelser om behandling av personopplysninger</w:t>
        </w:r>
        <w:r w:rsidR="005D77BA">
          <w:rPr>
            <w:noProof/>
            <w:webHidden/>
          </w:rPr>
          <w:tab/>
        </w:r>
        <w:r w:rsidR="005D77BA">
          <w:rPr>
            <w:noProof/>
            <w:webHidden/>
          </w:rPr>
          <w:fldChar w:fldCharType="begin"/>
        </w:r>
        <w:r w:rsidR="005D77BA">
          <w:rPr>
            <w:noProof/>
            <w:webHidden/>
          </w:rPr>
          <w:instrText xml:space="preserve"> PAGEREF _Toc29465075 \h </w:instrText>
        </w:r>
        <w:r w:rsidR="005D77BA">
          <w:rPr>
            <w:noProof/>
            <w:webHidden/>
          </w:rPr>
        </w:r>
        <w:r w:rsidR="005D77BA">
          <w:rPr>
            <w:noProof/>
            <w:webHidden/>
          </w:rPr>
          <w:fldChar w:fldCharType="separate"/>
        </w:r>
        <w:r w:rsidR="005D77BA">
          <w:rPr>
            <w:noProof/>
            <w:webHidden/>
          </w:rPr>
          <w:t>10</w:t>
        </w:r>
        <w:r w:rsidR="005D77BA">
          <w:rPr>
            <w:noProof/>
            <w:webHidden/>
          </w:rPr>
          <w:fldChar w:fldCharType="end"/>
        </w:r>
      </w:hyperlink>
    </w:p>
    <w:p w14:paraId="543CB65A" w14:textId="670FA475" w:rsidR="005D77BA" w:rsidRDefault="00384D55">
      <w:pPr>
        <w:pStyle w:val="INNH2"/>
        <w:tabs>
          <w:tab w:val="left" w:pos="880"/>
          <w:tab w:val="right" w:leader="dot" w:pos="9062"/>
        </w:tabs>
        <w:rPr>
          <w:rFonts w:eastAsiaTheme="minorEastAsia" w:cstheme="minorBidi"/>
          <w:noProof/>
          <w:sz w:val="22"/>
          <w:szCs w:val="22"/>
        </w:rPr>
      </w:pPr>
      <w:hyperlink w:anchor="_Toc29465076" w:history="1">
        <w:r w:rsidR="005D77BA" w:rsidRPr="00F63D32">
          <w:rPr>
            <w:rStyle w:val="Hyperkobling"/>
            <w:rFonts w:ascii="Calibri Light" w:hAnsi="Calibri Light" w:cstheme="minorHAnsi"/>
            <w:noProof/>
          </w:rPr>
          <w:t>C.8</w:t>
        </w:r>
        <w:r w:rsidR="005D77BA">
          <w:rPr>
            <w:rFonts w:eastAsiaTheme="minorEastAsia" w:cstheme="minorBidi"/>
            <w:noProof/>
            <w:sz w:val="22"/>
            <w:szCs w:val="22"/>
          </w:rPr>
          <w:tab/>
        </w:r>
        <w:r w:rsidR="005D77BA" w:rsidRPr="00F63D32">
          <w:rPr>
            <w:rStyle w:val="Hyperkobling"/>
            <w:rFonts w:cstheme="minorHAnsi"/>
            <w:noProof/>
          </w:rPr>
          <w:t>Kontaktinformasjon</w:t>
        </w:r>
        <w:r w:rsidR="005D77BA">
          <w:rPr>
            <w:noProof/>
            <w:webHidden/>
          </w:rPr>
          <w:tab/>
        </w:r>
        <w:r w:rsidR="005D77BA">
          <w:rPr>
            <w:noProof/>
            <w:webHidden/>
          </w:rPr>
          <w:fldChar w:fldCharType="begin"/>
        </w:r>
        <w:r w:rsidR="005D77BA">
          <w:rPr>
            <w:noProof/>
            <w:webHidden/>
          </w:rPr>
          <w:instrText xml:space="preserve"> PAGEREF _Toc29465076 \h </w:instrText>
        </w:r>
        <w:r w:rsidR="005D77BA">
          <w:rPr>
            <w:noProof/>
            <w:webHidden/>
          </w:rPr>
        </w:r>
        <w:r w:rsidR="005D77BA">
          <w:rPr>
            <w:noProof/>
            <w:webHidden/>
          </w:rPr>
          <w:fldChar w:fldCharType="separate"/>
        </w:r>
        <w:r w:rsidR="005D77BA">
          <w:rPr>
            <w:noProof/>
            <w:webHidden/>
          </w:rPr>
          <w:t>11</w:t>
        </w:r>
        <w:r w:rsidR="005D77BA">
          <w:rPr>
            <w:noProof/>
            <w:webHidden/>
          </w:rPr>
          <w:fldChar w:fldCharType="end"/>
        </w:r>
      </w:hyperlink>
    </w:p>
    <w:p w14:paraId="382C87DE" w14:textId="618F405A" w:rsidR="005D77BA" w:rsidRDefault="00384D55">
      <w:pPr>
        <w:pStyle w:val="INNH1"/>
        <w:tabs>
          <w:tab w:val="left" w:pos="480"/>
          <w:tab w:val="right" w:leader="dot" w:pos="9062"/>
        </w:tabs>
        <w:rPr>
          <w:rFonts w:eastAsiaTheme="minorEastAsia" w:cstheme="minorBidi"/>
          <w:noProof/>
          <w:sz w:val="22"/>
          <w:szCs w:val="22"/>
        </w:rPr>
      </w:pPr>
      <w:hyperlink w:anchor="_Toc29465077" w:history="1">
        <w:r w:rsidR="005D77BA" w:rsidRPr="00F63D32">
          <w:rPr>
            <w:rStyle w:val="Hyperkobling"/>
            <w:noProof/>
          </w:rPr>
          <w:t>D.</w:t>
        </w:r>
        <w:r w:rsidR="005D77BA">
          <w:rPr>
            <w:rFonts w:eastAsiaTheme="minorEastAsia" w:cstheme="minorBidi"/>
            <w:noProof/>
            <w:sz w:val="22"/>
            <w:szCs w:val="22"/>
          </w:rPr>
          <w:tab/>
        </w:r>
        <w:r w:rsidR="005D77BA" w:rsidRPr="00F63D32">
          <w:rPr>
            <w:rStyle w:val="Hyperkobling"/>
            <w:noProof/>
          </w:rPr>
          <w:t>Endringer til Databehandleravtalens standardtekst og endringer etter avtaleinngåelsen</w:t>
        </w:r>
        <w:r w:rsidR="005D77BA">
          <w:rPr>
            <w:noProof/>
            <w:webHidden/>
          </w:rPr>
          <w:tab/>
        </w:r>
        <w:r w:rsidR="005D77BA">
          <w:rPr>
            <w:noProof/>
            <w:webHidden/>
          </w:rPr>
          <w:fldChar w:fldCharType="begin"/>
        </w:r>
        <w:r w:rsidR="005D77BA">
          <w:rPr>
            <w:noProof/>
            <w:webHidden/>
          </w:rPr>
          <w:instrText xml:space="preserve"> PAGEREF _Toc29465077 \h </w:instrText>
        </w:r>
        <w:r w:rsidR="005D77BA">
          <w:rPr>
            <w:noProof/>
            <w:webHidden/>
          </w:rPr>
        </w:r>
        <w:r w:rsidR="005D77BA">
          <w:rPr>
            <w:noProof/>
            <w:webHidden/>
          </w:rPr>
          <w:fldChar w:fldCharType="separate"/>
        </w:r>
        <w:r w:rsidR="005D77BA">
          <w:rPr>
            <w:noProof/>
            <w:webHidden/>
          </w:rPr>
          <w:t>12</w:t>
        </w:r>
        <w:r w:rsidR="005D77BA">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bookmarkStart w:id="5" w:name="_GoBack"/>
      <w:bookmarkEnd w:id="5"/>
    </w:p>
    <w:p w14:paraId="74F86F37" w14:textId="59743E4F" w:rsidR="0072430C" w:rsidRDefault="007E0B17" w:rsidP="009A7FB0">
      <w:pPr>
        <w:pStyle w:val="Overskrift2"/>
      </w:pPr>
      <w:bookmarkStart w:id="6" w:name="_Toc29465060"/>
      <w:r>
        <w:t>Typer</w:t>
      </w:r>
      <w:r w:rsidRPr="009E4F90">
        <w:t xml:space="preserve"> </w:t>
      </w:r>
      <w:r w:rsidR="0072430C" w:rsidRPr="009E4F90">
        <w:t>av personopplysninger</w:t>
      </w:r>
      <w:bookmarkEnd w:id="6"/>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7" w:name="_Toc29465061"/>
      <w:r w:rsidRPr="00946BAE">
        <w:t>K</w:t>
      </w:r>
      <w:r w:rsidR="000155EB" w:rsidRPr="00946BAE">
        <w:t>ategorier</w:t>
      </w:r>
      <w:r w:rsidR="000155EB" w:rsidRPr="002A6553">
        <w:t xml:space="preserve"> av registrerte</w:t>
      </w:r>
      <w:bookmarkEnd w:id="7"/>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8" w:name="_Toc29465062"/>
      <w:r>
        <w:t>Varighet av behandlingen</w:t>
      </w:r>
      <w:bookmarkEnd w:id="8"/>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End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9" w:name="_Toc10208783"/>
      <w:bookmarkStart w:id="10" w:name="_Toc10359584"/>
      <w:bookmarkStart w:id="11" w:name="_Toc10362687"/>
      <w:bookmarkStart w:id="12" w:name="_Toc10362917"/>
      <w:bookmarkStart w:id="13" w:name="_Toc10362981"/>
      <w:bookmarkStart w:id="14" w:name="_Toc10364458"/>
      <w:bookmarkStart w:id="15" w:name="_Toc10208784"/>
      <w:bookmarkStart w:id="16" w:name="_Toc10359585"/>
      <w:bookmarkStart w:id="17" w:name="_Toc10362688"/>
      <w:bookmarkStart w:id="18" w:name="_Toc10362918"/>
      <w:bookmarkStart w:id="19" w:name="_Toc10362982"/>
      <w:bookmarkStart w:id="20" w:name="_Toc10364459"/>
      <w:bookmarkStart w:id="21" w:name="_Toc10208785"/>
      <w:bookmarkStart w:id="22" w:name="_Toc10359586"/>
      <w:bookmarkStart w:id="23" w:name="_Toc10362689"/>
      <w:bookmarkStart w:id="24" w:name="_Toc10362919"/>
      <w:bookmarkStart w:id="25" w:name="_Toc10362983"/>
      <w:bookmarkStart w:id="26" w:name="_Toc10364460"/>
      <w:bookmarkStart w:id="27" w:name="_Toc10208786"/>
      <w:bookmarkStart w:id="28" w:name="_Toc10359587"/>
      <w:bookmarkStart w:id="29" w:name="_Toc10362690"/>
      <w:bookmarkStart w:id="30" w:name="_Toc10362920"/>
      <w:bookmarkStart w:id="31" w:name="_Toc10362984"/>
      <w:bookmarkStart w:id="32" w:name="_Toc10364461"/>
      <w:bookmarkStart w:id="33" w:name="_Toc10208787"/>
      <w:bookmarkStart w:id="34" w:name="_Toc10359588"/>
      <w:bookmarkStart w:id="35" w:name="_Toc10362691"/>
      <w:bookmarkStart w:id="36" w:name="_Toc10362921"/>
      <w:bookmarkStart w:id="37" w:name="_Toc10362985"/>
      <w:bookmarkStart w:id="38" w:name="_Toc10364462"/>
      <w:bookmarkStart w:id="39" w:name="_Toc10208788"/>
      <w:bookmarkStart w:id="40" w:name="_Toc10359589"/>
      <w:bookmarkStart w:id="41" w:name="_Toc10362692"/>
      <w:bookmarkStart w:id="42" w:name="_Toc10362922"/>
      <w:bookmarkStart w:id="43" w:name="_Toc10362986"/>
      <w:bookmarkStart w:id="44" w:name="_Toc10364463"/>
      <w:bookmarkStart w:id="45" w:name="_Toc10208789"/>
      <w:bookmarkStart w:id="46" w:name="_Toc10359590"/>
      <w:bookmarkStart w:id="47" w:name="_Toc10362693"/>
      <w:bookmarkStart w:id="48" w:name="_Toc10362923"/>
      <w:bookmarkStart w:id="49" w:name="_Toc10362987"/>
      <w:bookmarkStart w:id="50" w:name="_Toc10364464"/>
      <w:bookmarkStart w:id="51" w:name="_Toc10208790"/>
      <w:bookmarkStart w:id="52" w:name="_Toc10359591"/>
      <w:bookmarkStart w:id="53" w:name="_Toc10362694"/>
      <w:bookmarkStart w:id="54" w:name="_Toc10362924"/>
      <w:bookmarkStart w:id="55" w:name="_Toc10362988"/>
      <w:bookmarkStart w:id="56" w:name="_Toc10364465"/>
      <w:bookmarkStart w:id="57" w:name="_Toc10208791"/>
      <w:bookmarkStart w:id="58" w:name="_Toc10359592"/>
      <w:bookmarkStart w:id="59" w:name="_Toc10362695"/>
      <w:bookmarkStart w:id="60" w:name="_Toc10362925"/>
      <w:bookmarkStart w:id="61" w:name="_Toc10362989"/>
      <w:bookmarkStart w:id="62" w:name="_Toc10364466"/>
      <w:bookmarkStart w:id="63" w:name="_Toc10208792"/>
      <w:bookmarkStart w:id="64" w:name="_Toc10359593"/>
      <w:bookmarkStart w:id="65" w:name="_Toc10362696"/>
      <w:bookmarkStart w:id="66" w:name="_Toc10362926"/>
      <w:bookmarkStart w:id="67" w:name="_Toc10362990"/>
      <w:bookmarkStart w:id="68" w:name="_Toc10364467"/>
      <w:bookmarkStart w:id="69" w:name="_Toc10208793"/>
      <w:bookmarkStart w:id="70" w:name="_Toc10359594"/>
      <w:bookmarkStart w:id="71" w:name="_Toc10362697"/>
      <w:bookmarkStart w:id="72" w:name="_Toc10362927"/>
      <w:bookmarkStart w:id="73" w:name="_Toc10362991"/>
      <w:bookmarkStart w:id="74" w:name="_Toc10364468"/>
      <w:bookmarkStart w:id="75" w:name="_Toc10208794"/>
      <w:bookmarkStart w:id="76" w:name="_Toc10359595"/>
      <w:bookmarkStart w:id="77" w:name="_Toc10362698"/>
      <w:bookmarkStart w:id="78" w:name="_Toc10362928"/>
      <w:bookmarkStart w:id="79" w:name="_Toc10362992"/>
      <w:bookmarkStart w:id="80" w:name="_Toc10364469"/>
      <w:bookmarkStart w:id="81" w:name="_Toc10208795"/>
      <w:bookmarkStart w:id="82" w:name="_Toc10359596"/>
      <w:bookmarkStart w:id="83" w:name="_Toc10362699"/>
      <w:bookmarkStart w:id="84" w:name="_Toc10362929"/>
      <w:bookmarkStart w:id="85" w:name="_Toc10362993"/>
      <w:bookmarkStart w:id="86" w:name="_Toc10364470"/>
      <w:bookmarkStart w:id="87" w:name="_Ref501111172"/>
      <w:bookmarkStart w:id="88" w:name="_Toc506305863"/>
      <w:bookmarkStart w:id="89" w:name="_Toc3284305"/>
      <w:bookmarkStart w:id="90" w:name="_Hlk1063045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4B0E6C">
        <w:t xml:space="preserve">databehandlerens bruk av </w:t>
      </w:r>
      <w:bookmarkEnd w:id="87"/>
      <w:bookmarkEnd w:id="88"/>
      <w:bookmarkEnd w:id="89"/>
      <w:r w:rsidR="00697211">
        <w:t>underdatabehandlere</w:t>
      </w:r>
    </w:p>
    <w:p w14:paraId="148D5D92" w14:textId="6A78D8C9" w:rsidR="00CD70F3" w:rsidRPr="00CE4966" w:rsidRDefault="00CD70F3" w:rsidP="001F4BDB">
      <w:pPr>
        <w:pStyle w:val="Overskrift1"/>
        <w:ind w:left="360"/>
      </w:pPr>
      <w:bookmarkStart w:id="91" w:name="_Toc27581574"/>
      <w:bookmarkStart w:id="92" w:name="_Toc27581649"/>
      <w:bookmarkStart w:id="93" w:name="_Toc27581871"/>
      <w:bookmarkStart w:id="94" w:name="_Toc501369808"/>
      <w:bookmarkStart w:id="95" w:name="_Toc505602987"/>
      <w:bookmarkStart w:id="96" w:name="_Toc505780020"/>
      <w:bookmarkStart w:id="97" w:name="_Toc506305864"/>
      <w:bookmarkStart w:id="98" w:name="_Toc29465063"/>
      <w:bookmarkEnd w:id="90"/>
      <w:bookmarkEnd w:id="91"/>
      <w:bookmarkEnd w:id="92"/>
      <w:bookmarkEnd w:id="93"/>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4"/>
      <w:bookmarkEnd w:id="95"/>
      <w:bookmarkEnd w:id="96"/>
      <w:bookmarkEnd w:id="97"/>
      <w:r w:rsidR="00697211">
        <w:t>Underdatabehandlere</w:t>
      </w:r>
      <w:bookmarkEnd w:id="98"/>
    </w:p>
    <w:p w14:paraId="7E6EAA2E" w14:textId="663B6E70" w:rsidR="00CD70F3" w:rsidRDefault="00CD70F3" w:rsidP="00CD70F3">
      <w:pPr>
        <w:jc w:val="both"/>
      </w:pPr>
    </w:p>
    <w:p w14:paraId="657D2648" w14:textId="671904B8" w:rsidR="001F4BDB" w:rsidRDefault="001F4BDB" w:rsidP="001F4BDB">
      <w:pPr>
        <w:pStyle w:val="Overskrift2"/>
      </w:pPr>
      <w:bookmarkStart w:id="99" w:name="_Toc29465064"/>
      <w:r>
        <w:t>Behandlingsansvarliges godkjennelse av bruk av Underdatabehandlere</w:t>
      </w:r>
      <w:bookmarkEnd w:id="99"/>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End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End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End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bookmarkStart w:id="100" w:name="_Toc10359599"/>
      <w:bookmarkStart w:id="101" w:name="_Toc10362702"/>
      <w:bookmarkStart w:id="102" w:name="_Toc10362932"/>
      <w:bookmarkStart w:id="103" w:name="_Toc10362996"/>
      <w:bookmarkStart w:id="104" w:name="_Toc501369809"/>
      <w:bookmarkStart w:id="105" w:name="_Toc505602988"/>
      <w:bookmarkStart w:id="106" w:name="_Toc505780021"/>
      <w:bookmarkStart w:id="107" w:name="_Toc506305865"/>
      <w:bookmarkEnd w:id="100"/>
      <w:bookmarkEnd w:id="101"/>
      <w:bookmarkEnd w:id="102"/>
      <w:bookmarkEnd w:id="103"/>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8" w:name="_Ref16581770"/>
      <w:bookmarkStart w:id="109" w:name="_Toc29465065"/>
      <w:r w:rsidRPr="00BF496A">
        <w:lastRenderedPageBreak/>
        <w:t xml:space="preserve">Godkjente </w:t>
      </w:r>
      <w:bookmarkEnd w:id="104"/>
      <w:bookmarkEnd w:id="105"/>
      <w:bookmarkEnd w:id="106"/>
      <w:bookmarkEnd w:id="107"/>
      <w:bookmarkEnd w:id="108"/>
      <w:r w:rsidR="00697211">
        <w:t>Underdatabehandlere</w:t>
      </w:r>
      <w:bookmarkEnd w:id="109"/>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10" w:name="_Ref501111183"/>
      <w:bookmarkStart w:id="111" w:name="_Toc506305866"/>
      <w:bookmarkStart w:id="112" w:name="_Toc3284306"/>
    </w:p>
    <w:p w14:paraId="4D1F0D5A" w14:textId="201D2F32" w:rsidR="00CD70F3" w:rsidRPr="009B42EA" w:rsidRDefault="00CD70F3" w:rsidP="00A9752F">
      <w:pPr>
        <w:pStyle w:val="Overskrift1"/>
        <w:ind w:left="360"/>
      </w:pPr>
      <w:bookmarkStart w:id="113"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10"/>
      <w:bookmarkEnd w:id="111"/>
      <w:bookmarkEnd w:id="112"/>
      <w:bookmarkEnd w:id="113"/>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4" w:name="_Toc501369811"/>
      <w:bookmarkStart w:id="115" w:name="_Toc505602990"/>
      <w:bookmarkStart w:id="116" w:name="_Toc505780023"/>
      <w:bookmarkStart w:id="117" w:name="_Toc506305867"/>
      <w:bookmarkStart w:id="118" w:name="_Toc29465067"/>
      <w:r w:rsidRPr="00BD5BE1">
        <w:t xml:space="preserve">Behandlingens </w:t>
      </w:r>
      <w:bookmarkEnd w:id="114"/>
      <w:bookmarkEnd w:id="115"/>
      <w:bookmarkEnd w:id="116"/>
      <w:bookmarkEnd w:id="117"/>
      <w:r w:rsidR="00214DD8">
        <w:t>omfang og formål</w:t>
      </w:r>
      <w:bookmarkEnd w:id="118"/>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9" w:name="_Toc29465068"/>
      <w:r w:rsidRPr="003B0250">
        <w:t xml:space="preserve">Sikkerhet </w:t>
      </w:r>
      <w:r w:rsidR="00C93792">
        <w:t>ved</w:t>
      </w:r>
      <w:r w:rsidR="00C93792" w:rsidRPr="003B0250">
        <w:t xml:space="preserve"> </w:t>
      </w:r>
      <w:r w:rsidRPr="003B0250">
        <w:t>behandlingen</w:t>
      </w:r>
      <w:bookmarkEnd w:id="119"/>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20" w:name="_Toc29465069"/>
      <w:r w:rsidRPr="00813525">
        <w:rPr>
          <w:rFonts w:asciiTheme="majorHAnsi" w:hAnsiTheme="majorHAnsi" w:cstheme="majorHAnsi"/>
          <w:bCs/>
        </w:rPr>
        <w:t>Angivelse av sikkerhetsnivå</w:t>
      </w:r>
      <w:bookmarkEnd w:id="120"/>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1" w:name="_Toc27581878"/>
      <w:bookmarkStart w:id="122" w:name="_Toc29465070"/>
      <w:bookmarkEnd w:id="121"/>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2"/>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End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3" w:name="_Hlk16685080"/>
      <w:tr w:rsidR="004F25C1" w14:paraId="2624A594" w14:textId="77777777" w:rsidTr="00534BA6">
        <w:tc>
          <w:tcPr>
            <w:tcW w:w="704" w:type="dxa"/>
          </w:tcPr>
          <w:p w14:paraId="4954E564" w14:textId="6F0BE0A8" w:rsidR="004F25C1" w:rsidRPr="005E28F3" w:rsidRDefault="00384D55" w:rsidP="008324CD">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4"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4"/>
          </w:p>
        </w:tc>
      </w:tr>
      <w:bookmarkEnd w:id="123"/>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5" w:name="_Toc10362706"/>
      <w:bookmarkStart w:id="126" w:name="_Toc10362936"/>
      <w:bookmarkStart w:id="127" w:name="_Toc10363000"/>
      <w:bookmarkStart w:id="128" w:name="_Toc10364476"/>
      <w:bookmarkStart w:id="129" w:name="_Toc474496335"/>
      <w:bookmarkStart w:id="130" w:name="_Toc29465071"/>
      <w:bookmarkEnd w:id="125"/>
      <w:bookmarkEnd w:id="126"/>
      <w:bookmarkEnd w:id="127"/>
      <w:bookmarkEnd w:id="128"/>
      <w:r w:rsidRPr="00787554">
        <w:t>Dokumentasjon</w:t>
      </w:r>
      <w:bookmarkEnd w:id="129"/>
      <w:bookmarkEnd w:id="130"/>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1" w:name="_Toc10362720"/>
      <w:bookmarkStart w:id="132" w:name="_Toc10362950"/>
      <w:bookmarkStart w:id="133" w:name="_Toc10363014"/>
      <w:bookmarkStart w:id="134" w:name="_Toc10364490"/>
      <w:bookmarkStart w:id="135" w:name="_Toc10362721"/>
      <w:bookmarkStart w:id="136" w:name="_Toc10362951"/>
      <w:bookmarkStart w:id="137" w:name="_Toc10363015"/>
      <w:bookmarkStart w:id="138" w:name="_Toc10364491"/>
      <w:bookmarkStart w:id="139" w:name="_Toc10362722"/>
      <w:bookmarkStart w:id="140" w:name="_Toc10362952"/>
      <w:bookmarkStart w:id="141" w:name="_Toc10363016"/>
      <w:bookmarkStart w:id="142" w:name="_Toc10364492"/>
      <w:bookmarkStart w:id="143" w:name="_Toc10362723"/>
      <w:bookmarkStart w:id="144" w:name="_Toc10362953"/>
      <w:bookmarkStart w:id="145" w:name="_Toc10363017"/>
      <w:bookmarkStart w:id="146" w:name="_Toc10364493"/>
      <w:bookmarkStart w:id="147" w:name="_Toc10362724"/>
      <w:bookmarkStart w:id="148" w:name="_Toc10362954"/>
      <w:bookmarkStart w:id="149" w:name="_Toc10363018"/>
      <w:bookmarkStart w:id="150" w:name="_Toc10364494"/>
      <w:bookmarkStart w:id="151" w:name="_Toc10362725"/>
      <w:bookmarkStart w:id="152" w:name="_Toc10362955"/>
      <w:bookmarkStart w:id="153" w:name="_Toc10363019"/>
      <w:bookmarkStart w:id="154" w:name="_Toc10364495"/>
      <w:bookmarkStart w:id="155" w:name="_Toc10362726"/>
      <w:bookmarkStart w:id="156" w:name="_Toc10362956"/>
      <w:bookmarkStart w:id="157" w:name="_Toc10363020"/>
      <w:bookmarkStart w:id="158" w:name="_Toc10364496"/>
      <w:bookmarkStart w:id="159" w:name="_Toc10362727"/>
      <w:bookmarkStart w:id="160" w:name="_Toc10362957"/>
      <w:bookmarkStart w:id="161" w:name="_Toc10363021"/>
      <w:bookmarkStart w:id="162" w:name="_Toc10364497"/>
      <w:bookmarkStart w:id="163" w:name="_Toc10362728"/>
      <w:bookmarkStart w:id="164" w:name="_Toc10362958"/>
      <w:bookmarkStart w:id="165" w:name="_Toc10363022"/>
      <w:bookmarkStart w:id="166" w:name="_Toc10364498"/>
      <w:bookmarkStart w:id="167" w:name="_Toc10362729"/>
      <w:bookmarkStart w:id="168" w:name="_Toc10362959"/>
      <w:bookmarkStart w:id="169" w:name="_Toc10363023"/>
      <w:bookmarkStart w:id="170" w:name="_Toc10364499"/>
      <w:bookmarkStart w:id="171" w:name="_Toc10362730"/>
      <w:bookmarkStart w:id="172" w:name="_Toc10362960"/>
      <w:bookmarkStart w:id="173" w:name="_Toc10363024"/>
      <w:bookmarkStart w:id="174" w:name="_Toc10364500"/>
      <w:bookmarkStart w:id="175" w:name="_Toc501369818"/>
      <w:bookmarkStart w:id="176" w:name="_Toc505602993"/>
      <w:bookmarkStart w:id="177" w:name="_Toc505780026"/>
      <w:bookmarkStart w:id="178" w:name="_Toc506305870"/>
      <w:bookmarkStart w:id="179" w:name="_Toc29465072"/>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t xml:space="preserve">Overføring av </w:t>
      </w:r>
      <w:r w:rsidR="0004755D">
        <w:t xml:space="preserve">personopplysninger - </w:t>
      </w:r>
      <w:r w:rsidR="00CD70F3" w:rsidRPr="009B42EA">
        <w:t xml:space="preserve">Lokasjon for </w:t>
      </w:r>
      <w:r w:rsidR="001B7213">
        <w:t xml:space="preserve">behandling og </w:t>
      </w:r>
      <w:bookmarkEnd w:id="175"/>
      <w:bookmarkEnd w:id="176"/>
      <w:bookmarkEnd w:id="177"/>
      <w:bookmarkEnd w:id="178"/>
      <w:r w:rsidR="00DD4A55">
        <w:t>tilgang</w:t>
      </w:r>
      <w:bookmarkEnd w:id="179"/>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80" w:name="_Toc29465073"/>
      <w:r>
        <w:rPr>
          <w:rFonts w:cstheme="minorHAnsi"/>
        </w:rPr>
        <w:t>Rutiner for revisjon og tilsyn</w:t>
      </w:r>
      <w:bookmarkEnd w:id="180"/>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End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1" w:name="_Toc29465074"/>
      <w:r w:rsidRPr="00754DDE">
        <w:rPr>
          <w:color w:val="000000" w:themeColor="text1"/>
        </w:rPr>
        <w:t>Sletting og tilbakelevering av personopplysninger ved avtalens opphør</w:t>
      </w:r>
      <w:bookmarkEnd w:id="181"/>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End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End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2" w:name="_Toc29465075"/>
      <w:r>
        <w:rPr>
          <w:rFonts w:cstheme="minorHAnsi"/>
          <w:b w:val="0"/>
        </w:rPr>
        <w:t>Sektorspesifikke bestemmelser om behandling av personopplysninger</w:t>
      </w:r>
      <w:bookmarkEnd w:id="182"/>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3" w:name="_Toc29465076"/>
      <w:r>
        <w:rPr>
          <w:rFonts w:cstheme="minorHAnsi"/>
        </w:rPr>
        <w:t>Kontaktinformasjon</w:t>
      </w:r>
      <w:bookmarkEnd w:id="183"/>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4"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4"/>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14994" w14:textId="77777777" w:rsidR="00384D55" w:rsidRDefault="00384D55" w:rsidP="00CD70F3">
      <w:r>
        <w:separator/>
      </w:r>
    </w:p>
  </w:endnote>
  <w:endnote w:type="continuationSeparator" w:id="0">
    <w:p w14:paraId="1C1FF14B" w14:textId="77777777" w:rsidR="00384D55" w:rsidRDefault="00384D55"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AEFC5" w14:textId="77777777" w:rsidR="00384D55" w:rsidRDefault="00384D55" w:rsidP="00CD70F3">
      <w:r>
        <w:separator/>
      </w:r>
    </w:p>
  </w:footnote>
  <w:footnote w:type="continuationSeparator" w:id="0">
    <w:p w14:paraId="2902E37D" w14:textId="77777777" w:rsidR="00384D55" w:rsidRDefault="00384D55"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2"/>
  </w:num>
  <w:num w:numId="4">
    <w:abstractNumId w:val="13"/>
  </w:num>
  <w:num w:numId="5">
    <w:abstractNumId w:val="7"/>
  </w:num>
  <w:num w:numId="6">
    <w:abstractNumId w:val="6"/>
  </w:num>
  <w:num w:numId="7">
    <w:abstractNumId w:val="9"/>
  </w:num>
  <w:num w:numId="8">
    <w:abstractNumId w:val="19"/>
  </w:num>
  <w:num w:numId="9">
    <w:abstractNumId w:val="26"/>
  </w:num>
  <w:num w:numId="10">
    <w:abstractNumId w:val="14"/>
  </w:num>
  <w:num w:numId="11">
    <w:abstractNumId w:val="24"/>
  </w:num>
  <w:num w:numId="12">
    <w:abstractNumId w:val="21"/>
  </w:num>
  <w:num w:numId="13">
    <w:abstractNumId w:val="1"/>
  </w:num>
  <w:num w:numId="14">
    <w:abstractNumId w:val="0"/>
  </w:num>
  <w:num w:numId="15">
    <w:abstractNumId w:val="12"/>
  </w:num>
  <w:num w:numId="16">
    <w:abstractNumId w:val="17"/>
  </w:num>
  <w:num w:numId="17">
    <w:abstractNumId w:val="17"/>
  </w:num>
  <w:num w:numId="18">
    <w:abstractNumId w:val="17"/>
  </w:num>
  <w:num w:numId="19">
    <w:abstractNumId w:val="17"/>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1"/>
  </w:num>
  <w:num w:numId="29">
    <w:abstractNumId w:val="20"/>
  </w:num>
  <w:num w:numId="30">
    <w:abstractNumId w:val="16"/>
  </w:num>
  <w:num w:numId="31">
    <w:abstractNumId w:val="5"/>
  </w:num>
  <w:num w:numId="32">
    <w:abstractNumId w:val="25"/>
  </w:num>
  <w:num w:numId="33">
    <w:abstractNumId w:val="3"/>
  </w:num>
  <w:num w:numId="34">
    <w:abstractNumId w:val="23"/>
  </w:num>
  <w:num w:numId="35">
    <w:abstractNumId w:val="15"/>
  </w:num>
  <w:num w:numId="36">
    <w:abstractNumId w:val="18"/>
  </w:num>
  <w:num w:numId="37">
    <w:abstractNumId w:val="22"/>
  </w:num>
  <w:num w:numId="38">
    <w:abstractNumId w:val="8"/>
  </w:num>
  <w:num w:numId="39">
    <w:abstractNumId w:val="4"/>
  </w:num>
  <w:num w:numId="40">
    <w:abstractNumId w:val="17"/>
  </w:num>
  <w:num w:numId="41">
    <w:abstractNumId w:val="17"/>
  </w:num>
  <w:num w:numId="42">
    <w:abstractNumId w:val="17"/>
  </w:num>
  <w:num w:numId="43">
    <w:abstractNumId w:val="17"/>
  </w:num>
  <w:num w:numId="44">
    <w:abstractNumId w:val="17"/>
  </w:num>
  <w:num w:numId="45">
    <w:abstractNumId w:val="17"/>
  </w:num>
  <w:num w:numId="46">
    <w:abstractNumId w:val="17"/>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356395DE9C81A440B9FEE976BDE0C641" ma:contentTypeVersion="6" ma:contentTypeDescription="Opprett et nytt dokument." ma:contentTypeScope="" ma:versionID="46ee65fcf9fe3357fc3a338391369379">
  <xsd:schema xmlns:xsd="http://www.w3.org/2001/XMLSchema" xmlns:xs="http://www.w3.org/2001/XMLSchema" xmlns:p="http://schemas.microsoft.com/office/2006/metadata/properties" xmlns:ns2="97c25739-6a74-473f-be9a-3061bff5739d" xmlns:ns3="342861df-ba7b-4928-94de-c9a3924ced26" targetNamespace="http://schemas.microsoft.com/office/2006/metadata/properties" ma:root="true" ma:fieldsID="e98ef66cd776feb71e0941ec5afb5c73" ns2:_="" ns3:_="">
    <xsd:import namespace="97c25739-6a74-473f-be9a-3061bff5739d"/>
    <xsd:import namespace="342861df-ba7b-4928-94de-c9a3924ced26"/>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c25739-6a74-473f-be9a-3061bff5739d"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eb0be57b-a27d-473a-a780-396a80130851"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b81af60d-26ad-4858-9657-db2de308a814}" ma:internalName="TaxCatchAll" ma:showField="CatchAllData" ma:web="97c25739-6a74-473f-be9a-3061bff573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2861df-ba7b-4928-94de-c9a3924ced2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97c25739-6a74-473f-be9a-3061bff5739d" xsi:nil="true"/>
    <j25543a5815d485da9a5e0773ad762e9 xmlns="97c25739-6a74-473f-be9a-3061bff5739d">
      <Terms xmlns="http://schemas.microsoft.com/office/infopath/2007/PartnerControls"/>
    </j25543a5815d485da9a5e0773ad762e9>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3.xml><?xml version="1.0" encoding="utf-8"?>
<ds:datastoreItem xmlns:ds="http://schemas.openxmlformats.org/officeDocument/2006/customXml" ds:itemID="{C9E055A7-A1E4-459D-BB80-519B4CC7D994}"/>
</file>

<file path=customXml/itemProps4.xml><?xml version="1.0" encoding="utf-8"?>
<ds:datastoreItem xmlns:ds="http://schemas.openxmlformats.org/officeDocument/2006/customXml" ds:itemID="{36ED1818-8368-419A-94A5-C05E76B50E36}"/>
</file>

<file path=customXml/itemProps5.xml><?xml version="1.0" encoding="utf-8"?>
<ds:datastoreItem xmlns:ds="http://schemas.openxmlformats.org/officeDocument/2006/customXml" ds:itemID="{D2B8E76E-1070-46F3-BBE0-BB90D074C3B7}"/>
</file>

<file path=docProps/app.xml><?xml version="1.0" encoding="utf-8"?>
<Properties xmlns="http://schemas.openxmlformats.org/officeDocument/2006/extended-properties" xmlns:vt="http://schemas.openxmlformats.org/officeDocument/2006/docPropsVTypes">
  <Template>Normal</Template>
  <TotalTime>0</TotalTime>
  <Pages>12</Pages>
  <Words>2686</Words>
  <Characters>14236</Characters>
  <Application>Microsoft Office Word</Application>
  <DocSecurity>0</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2020-01-09T11:24:00Z</dcterms:created>
  <dcterms:modified xsi:type="dcterms:W3CDTF">2020-01-09T14:02:00Z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0x010100356395DE9C81A440B9FEE976BDE0C641</vt:lpwstr>
  </property>
</Properties>
</file>